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NYILATKOZAT</w:t>
      </w:r>
    </w:p>
    <w:p>
      <w:pPr>
        <w:pStyle w:val="Normal"/>
        <w:jc w:val="center"/>
        <w:rPr>
          <w:rFonts w:eastAsia="Times New Roman"/>
          <w:b/>
          <w:b/>
          <w:bCs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</w:r>
    </w:p>
    <w:p>
      <w:pPr>
        <w:pStyle w:val="Normal"/>
        <w:jc w:val="both"/>
        <w:rPr>
          <w:rFonts w:eastAsia="Times New Roman"/>
          <w:b/>
          <w:b/>
          <w:bCs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  <w:t>Kulcs Községi Önkormányzat Képviselő-testületének a talajterhelési  díjról szóló 6/2022. (IV.28.) önkormányzati rendeletének 5.§ (1) bekezdésben meghatározott mentesség igénybevételéhez</w:t>
      </w:r>
    </w:p>
    <w:p>
      <w:pPr>
        <w:pStyle w:val="Normal"/>
        <w:jc w:val="both"/>
        <w:rPr>
          <w:rFonts w:eastAsia="Times New Roman"/>
          <w:b/>
          <w:b/>
          <w:bCs/>
          <w:color w:val="000000"/>
          <w:lang w:eastAsia="hu-HU"/>
        </w:rPr>
      </w:pPr>
      <w:r>
        <w:rPr>
          <w:rFonts w:eastAsia="Times New Roman"/>
          <w:b/>
          <w:bCs/>
          <w:color w:val="000000"/>
          <w:lang w:eastAsia="hu-HU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Név: 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Lakcím: ……………………………………………………………………….</w:t>
      </w:r>
    </w:p>
    <w:p>
      <w:pPr>
        <w:pStyle w:val="Normal"/>
        <w:jc w:val="both"/>
        <w:rPr/>
      </w:pPr>
      <w:r>
        <w:rPr/>
        <w:t>Adóazonosító jel: ……………………………………………………………..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Érintett ingatlan címe: ……………………………………/……………… HRSZ</w:t>
      </w:r>
    </w:p>
    <w:p>
      <w:pPr>
        <w:pStyle w:val="Normal"/>
        <w:jc w:val="both"/>
        <w:rPr/>
      </w:pPr>
      <w:r>
        <w:rPr/>
        <w:t xml:space="preserve">Bevallott időszak: …………………-tól ……………………. ig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Fent nevezett ……………………………………… büntetőjogi felelősségem tudatában az alábbi nyilatkozatot teszem: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tulajdonomat képző ……………………  HRSZ-ú  ingatlanon ÉPÜLET NINCS, ÉS a vízellátást kizárólag 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egy vezetékes vízvételezési hely ; *</w:t>
      </w:r>
    </w:p>
    <w:p>
      <w:pPr>
        <w:pStyle w:val="Normal"/>
        <w:jc w:val="both"/>
        <w:rPr/>
      </w:pPr>
      <w:r>
        <w:rPr/>
        <w:t>vagy egy kút; *</w:t>
      </w:r>
    </w:p>
    <w:p>
      <w:pPr>
        <w:pStyle w:val="Normal"/>
        <w:jc w:val="both"/>
        <w:rPr/>
      </w:pPr>
      <w:r>
        <w:rPr/>
        <w:t>vagy egy vezetékes vízvételezési hely és egy kút biztosítja; *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A megfelelő választ húzza alá!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Dátum: …………………………..</w:t>
        <w:tab/>
        <w:tab/>
        <w:tab/>
        <w:t>……………………………………</w:t>
        <w:tab/>
        <w:tab/>
        <w:tab/>
        <w:tab/>
        <w:tab/>
        <w:tab/>
        <w:tab/>
        <w:tab/>
        <w:tab/>
        <w:t>Aláírás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25507"/>
    <w:pPr>
      <w:spacing w:beforeAutospacing="1" w:afterAutospacing="1"/>
    </w:pPr>
    <w:rPr>
      <w:rFonts w:eastAsia="Times New Roman"/>
      <w:lang w:eastAsia="hu-HU"/>
    </w:rPr>
  </w:style>
  <w:style w:type="paragraph" w:styleId="ListParagraph">
    <w:name w:val="List Paragraph"/>
    <w:basedOn w:val="Normal"/>
    <w:uiPriority w:val="34"/>
    <w:qFormat/>
    <w:rsid w:val="001e22a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LibreOffice/7.3.2.2$Windows_X86_64 LibreOffice_project/49f2b1bff42cfccbd8f788c8dc32c1c309559be0</Application>
  <AppVersion>15.0000</AppVersion>
  <Pages>1</Pages>
  <Words>89</Words>
  <Characters>699</Characters>
  <CharactersWithSpaces>789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2023-02-09T10:27:00Z</dcterms:created>
  <dc:creator>Kulcsi Hivatal</dc:creator>
  <dc:description/>
  <dc:language>hu-HU</dc:language>
  <cp:lastModifiedBy>Kulcsi Hivatal</cp:lastModifiedBy>
  <cp:lastPrinted>2023-02-09T11:52:00Z</cp:lastPrinted>
  <dcterms:modified xsi:type="dcterms:W3CDTF">2023-02-09T12:17:00Z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